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csostblzat"/>
        <w:tblpPr w:leftFromText="141" w:rightFromText="141" w:tblpY="1185"/>
        <w:tblW w:w="0" w:type="auto"/>
        <w:tblLook w:val="04A0" w:firstRow="1" w:lastRow="0" w:firstColumn="1" w:lastColumn="0" w:noHBand="0" w:noVBand="1"/>
      </w:tblPr>
      <w:tblGrid>
        <w:gridCol w:w="988"/>
        <w:gridCol w:w="8074"/>
      </w:tblGrid>
      <w:tr w:rsidR="00B5770C" w:rsidRPr="00B5770C" w:rsidTr="00B5770C">
        <w:tc>
          <w:tcPr>
            <w:tcW w:w="9062" w:type="dxa"/>
            <w:gridSpan w:val="2"/>
          </w:tcPr>
          <w:p w:rsidR="00B5770C" w:rsidRPr="00B5770C" w:rsidRDefault="00B5770C" w:rsidP="00B5770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bookmarkStart w:id="0" w:name="_GoBack"/>
            <w:bookmarkEnd w:id="0"/>
            <w:r w:rsidRPr="00B5770C">
              <w:rPr>
                <w:rFonts w:ascii="Arial" w:hAnsi="Arial" w:cs="Arial"/>
                <w:b/>
                <w:bCs/>
              </w:rPr>
              <w:t>1. Témaválasztás (</w:t>
            </w:r>
            <w:proofErr w:type="spellStart"/>
            <w:r w:rsidRPr="00B5770C">
              <w:rPr>
                <w:rFonts w:ascii="Arial" w:hAnsi="Arial" w:cs="Arial"/>
                <w:b/>
                <w:bCs/>
              </w:rPr>
              <w:t>max</w:t>
            </w:r>
            <w:proofErr w:type="spellEnd"/>
            <w:r w:rsidRPr="00B5770C">
              <w:rPr>
                <w:rFonts w:ascii="Arial" w:hAnsi="Arial" w:cs="Arial"/>
                <w:b/>
                <w:bCs/>
              </w:rPr>
              <w:t>. 5 pont)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0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téma nem a hallgató által választott szak (szakirány) kérdésköréhez tartozik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1-2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témával a hallgató szakosított képzés során már sokszor találkozott, dolgozatában lényegében csak reprodukálja a korábbi ismereteket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3-4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téma a tanulmányok során csak érintőlegesen tárgyalt kérdés, amelyet most részletesebben fejtett ki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5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a téma előző tanulmányok során szerzett ismeretek tovább gondolása az előzőek </w:t>
            </w:r>
            <w:proofErr w:type="gramStart"/>
            <w:r w:rsidRPr="00B5770C">
              <w:rPr>
                <w:rFonts w:ascii="Arial" w:hAnsi="Arial" w:cs="Arial"/>
              </w:rPr>
              <w:t>során</w:t>
            </w:r>
            <w:proofErr w:type="gramEnd"/>
            <w:r w:rsidRPr="00B5770C">
              <w:rPr>
                <w:rFonts w:ascii="Arial" w:hAnsi="Arial" w:cs="Arial"/>
              </w:rPr>
              <w:t xml:space="preserve"> expliciten nem felvetett probléma vagy problémák elemzésével;</w:t>
            </w:r>
          </w:p>
        </w:tc>
      </w:tr>
      <w:tr w:rsidR="00B5770C" w:rsidRPr="00B5770C" w:rsidTr="00B5770C">
        <w:tc>
          <w:tcPr>
            <w:tcW w:w="9062" w:type="dxa"/>
            <w:gridSpan w:val="2"/>
          </w:tcPr>
          <w:p w:rsidR="00B5770C" w:rsidRPr="00B5770C" w:rsidRDefault="00B5770C" w:rsidP="00B5770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B5770C">
              <w:rPr>
                <w:rFonts w:ascii="Arial" w:hAnsi="Arial" w:cs="Arial"/>
                <w:b/>
                <w:bCs/>
              </w:rPr>
              <w:t>2. A dolgozat szerkezete, stílusa (</w:t>
            </w:r>
            <w:proofErr w:type="spellStart"/>
            <w:r w:rsidRPr="00B5770C">
              <w:rPr>
                <w:rFonts w:ascii="Arial" w:hAnsi="Arial" w:cs="Arial"/>
                <w:b/>
                <w:bCs/>
              </w:rPr>
              <w:t>max</w:t>
            </w:r>
            <w:proofErr w:type="spellEnd"/>
            <w:r w:rsidRPr="00B5770C">
              <w:rPr>
                <w:rFonts w:ascii="Arial" w:hAnsi="Arial" w:cs="Arial"/>
                <w:b/>
                <w:bCs/>
              </w:rPr>
              <w:t xml:space="preserve"> 8 pont)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0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dolgozat ezen szempontból értékelhetetlen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1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a dolgozat stílusa nehézkes, sok a helyesírási és gépelési hiba, megfogalmazása zavaros, nem mindig világos gondolatokra utal, felépítése </w:t>
            </w:r>
            <w:proofErr w:type="gramStart"/>
            <w:r w:rsidRPr="00B5770C">
              <w:rPr>
                <w:rFonts w:ascii="Arial" w:hAnsi="Arial" w:cs="Arial"/>
              </w:rPr>
              <w:t>logikátlan</w:t>
            </w:r>
            <w:proofErr w:type="gramEnd"/>
            <w:r w:rsidRPr="00B5770C">
              <w:rPr>
                <w:rFonts w:ascii="Arial" w:hAnsi="Arial" w:cs="Arial"/>
              </w:rPr>
              <w:t xml:space="preserve">,  szerkezet, </w:t>
            </w:r>
            <w:proofErr w:type="spellStart"/>
            <w:r w:rsidRPr="00B5770C">
              <w:rPr>
                <w:rFonts w:ascii="Arial" w:hAnsi="Arial" w:cs="Arial"/>
              </w:rPr>
              <w:t>logikailag</w:t>
            </w:r>
            <w:proofErr w:type="spellEnd"/>
            <w:r w:rsidRPr="00B5770C">
              <w:rPr>
                <w:rFonts w:ascii="Arial" w:hAnsi="Arial" w:cs="Arial"/>
              </w:rPr>
              <w:t xml:space="preserve"> nehezen ismerhető fel, de még értelmezhető, alig közöl ábrákat, adatokat, azok forrása nincs jelölve, a nyelvezet hibás, nehezen érthető.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2-4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egyértelműek a megfogalmazások, a gondolatmenet vezérfonala világosan felismerhető; apró pontatlanságok előfordulnak; az irodalmi hivatkozások egyértelműek, szerkezetileg elfogadható, de logikája kérdéses, hivatkozásai esetlegesek, az ábrák, táblázatok helyenként hiányosak, ill. forrásuk nem egyértelmű, nyelvezete részben </w:t>
            </w:r>
            <w:proofErr w:type="gramStart"/>
            <w:r w:rsidRPr="00B5770C">
              <w:rPr>
                <w:rFonts w:ascii="Arial" w:hAnsi="Arial" w:cs="Arial"/>
              </w:rPr>
              <w:t>problematikus</w:t>
            </w:r>
            <w:proofErr w:type="gramEnd"/>
            <w:r w:rsidRPr="00B5770C">
              <w:rPr>
                <w:rFonts w:ascii="Arial" w:hAnsi="Arial" w:cs="Arial"/>
              </w:rPr>
              <w:t>.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5-6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dolgozat jól tagolt, a felvetett kérdéseket tárgyalja, gördülékeny stílus, esztétikus forma, szerkezetileg megfelelő munka, melynek logikája követhető, kifogástalan hivatkozásokkal, az ábrák, táblázatok, mellékletek kezelése helyenként kissé pontatlan, nyelvezete jól érthető.</w:t>
            </w:r>
          </w:p>
        </w:tc>
      </w:tr>
      <w:tr w:rsidR="00B5770C" w:rsidRPr="00B5770C" w:rsidTr="00B5770C">
        <w:tc>
          <w:tcPr>
            <w:tcW w:w="988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7-8 pont</w:t>
            </w:r>
          </w:p>
        </w:tc>
        <w:tc>
          <w:tcPr>
            <w:tcW w:w="8074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szerző saját gondolatai világosan megfogalmazva megjelennek, szerkezetileg kifogástalan, logikusan felépített munka, kifogástalan hivatkozásokkal, ábrákat, táblázatokat, mellékleteket pontos rendszerben közöl, hibátlan stílusú.</w:t>
            </w:r>
          </w:p>
        </w:tc>
      </w:tr>
    </w:tbl>
    <w:p w:rsidR="00B5770C" w:rsidRPr="00B5770C" w:rsidRDefault="00B5770C" w:rsidP="00B5770C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B5770C">
        <w:rPr>
          <w:rFonts w:ascii="Arial" w:hAnsi="Arial" w:cs="Arial"/>
          <w:b/>
          <w:sz w:val="28"/>
          <w:szCs w:val="28"/>
        </w:rPr>
        <w:t>Diplomamunka értékelési útmutató</w:t>
      </w: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tbl>
      <w:tblPr>
        <w:tblStyle w:val="Rcsostblzat"/>
        <w:tblpPr w:leftFromText="141" w:rightFromText="141" w:vertAnchor="text" w:tblpY="-68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B5770C" w:rsidRPr="00B5770C" w:rsidTr="00B5770C">
        <w:tc>
          <w:tcPr>
            <w:tcW w:w="9062" w:type="dxa"/>
            <w:gridSpan w:val="2"/>
          </w:tcPr>
          <w:p w:rsidR="00B5770C" w:rsidRPr="00B5770C" w:rsidRDefault="00B5770C" w:rsidP="00B5770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B5770C">
              <w:rPr>
                <w:rFonts w:ascii="Arial" w:hAnsi="Arial" w:cs="Arial"/>
                <w:b/>
                <w:bCs/>
              </w:rPr>
              <w:t>3. Szakirodalom feldolgozása (</w:t>
            </w:r>
            <w:proofErr w:type="spellStart"/>
            <w:r w:rsidRPr="00B5770C">
              <w:rPr>
                <w:rFonts w:ascii="Arial" w:hAnsi="Arial" w:cs="Arial"/>
                <w:b/>
                <w:bCs/>
              </w:rPr>
              <w:t>max</w:t>
            </w:r>
            <w:proofErr w:type="spellEnd"/>
            <w:r w:rsidRPr="00B5770C">
              <w:rPr>
                <w:rFonts w:ascii="Arial" w:hAnsi="Arial" w:cs="Arial"/>
                <w:b/>
                <w:bCs/>
              </w:rPr>
              <w:t>. 10 pont)</w:t>
            </w:r>
          </w:p>
          <w:p w:rsidR="00B5770C" w:rsidRPr="00B5770C" w:rsidRDefault="00B5770C" w:rsidP="00B5770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B5770C">
              <w:rPr>
                <w:rFonts w:ascii="Arial" w:hAnsi="Arial" w:cs="Arial"/>
                <w:b/>
                <w:bCs/>
                <w:color w:val="FF0000"/>
              </w:rPr>
              <w:t>Más írásokból szó szerint, de hivatkozás nélkül átvett gondolatok közlése a szakdolgozat elégtelen minősítését jelenti!</w:t>
            </w:r>
          </w:p>
        </w:tc>
      </w:tr>
      <w:tr w:rsidR="00B5770C" w:rsidRPr="00B5770C" w:rsidTr="00B5770C">
        <w:tc>
          <w:tcPr>
            <w:tcW w:w="1129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0 pont</w:t>
            </w:r>
          </w:p>
        </w:tc>
        <w:tc>
          <w:tcPr>
            <w:tcW w:w="7933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irodalmi hivatkozások teljes hiánya</w:t>
            </w:r>
          </w:p>
        </w:tc>
      </w:tr>
      <w:tr w:rsidR="00B5770C" w:rsidRPr="00B5770C" w:rsidTr="00B5770C">
        <w:tc>
          <w:tcPr>
            <w:tcW w:w="1129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1-2 pont</w:t>
            </w:r>
          </w:p>
        </w:tc>
        <w:tc>
          <w:tcPr>
            <w:tcW w:w="7933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dolgozat saját tananyagokra, jegyzetekre épül, külső hivatkozásai ötletszerűek, alapvető művek hiányoznak.</w:t>
            </w:r>
          </w:p>
        </w:tc>
      </w:tr>
      <w:tr w:rsidR="00B5770C" w:rsidRPr="00B5770C" w:rsidTr="00B5770C">
        <w:tc>
          <w:tcPr>
            <w:tcW w:w="1129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3-5 pont</w:t>
            </w:r>
          </w:p>
        </w:tc>
        <w:tc>
          <w:tcPr>
            <w:tcW w:w="7933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céltudatosan választotta ki az irodalmat, ismerteti az ott megtalálható, a téma szempontjából legfontosabb gondolatokat; elemző dolgozat esetén céltudatosan választotta ki az alkalmazott módszert</w:t>
            </w:r>
          </w:p>
        </w:tc>
      </w:tr>
      <w:tr w:rsidR="00B5770C" w:rsidRPr="00B5770C" w:rsidTr="00B5770C">
        <w:tc>
          <w:tcPr>
            <w:tcW w:w="1129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6-7 pont</w:t>
            </w:r>
          </w:p>
        </w:tc>
        <w:tc>
          <w:tcPr>
            <w:tcW w:w="7933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a kiválasztott irodalmat differenciáltan mutatja be, jelzi az egyes szerzők közötti </w:t>
            </w:r>
            <w:proofErr w:type="spellStart"/>
            <w:r w:rsidRPr="00B5770C">
              <w:rPr>
                <w:rFonts w:ascii="Arial" w:hAnsi="Arial" w:cs="Arial"/>
              </w:rPr>
              <w:t>felfogásbeli</w:t>
            </w:r>
            <w:proofErr w:type="spellEnd"/>
            <w:r w:rsidRPr="00B5770C">
              <w:rPr>
                <w:rFonts w:ascii="Arial" w:hAnsi="Arial" w:cs="Arial"/>
              </w:rPr>
              <w:t xml:space="preserve"> különbségeket; elemző dolgozat esetén a kiválasztott módszert jól, körültekintően alkalmazta </w:t>
            </w:r>
          </w:p>
        </w:tc>
      </w:tr>
      <w:tr w:rsidR="00B5770C" w:rsidRPr="00B5770C" w:rsidTr="00B5770C">
        <w:tc>
          <w:tcPr>
            <w:tcW w:w="1129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8-10 pont</w:t>
            </w:r>
          </w:p>
        </w:tc>
        <w:tc>
          <w:tcPr>
            <w:tcW w:w="7933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a választott témát a széles körben feldolgozott – magyar és idegen nyelvű – irodalomba elhelyezve tárgyalja; a feldolgozottszakirodalmat saját </w:t>
            </w:r>
            <w:proofErr w:type="gramStart"/>
            <w:r w:rsidRPr="00B5770C">
              <w:rPr>
                <w:rFonts w:ascii="Arial" w:hAnsi="Arial" w:cs="Arial"/>
              </w:rPr>
              <w:t>szempont(</w:t>
            </w:r>
            <w:proofErr w:type="gramEnd"/>
            <w:r w:rsidRPr="00B5770C">
              <w:rPr>
                <w:rFonts w:ascii="Arial" w:hAnsi="Arial" w:cs="Arial"/>
              </w:rPr>
              <w:t>ok) szerint rendezi, egyéni megközelítés alapján mutatja be; elemző dolgozat esetén egyéni módszert alkalmazott, a témában releváns hazai szakirodalom ismerete, összefoglalása</w:t>
            </w:r>
          </w:p>
        </w:tc>
      </w:tr>
    </w:tbl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Pr="00B5770C" w:rsidRDefault="00B5770C" w:rsidP="00B5770C">
      <w:pPr>
        <w:spacing w:after="0" w:line="240" w:lineRule="auto"/>
        <w:rPr>
          <w:rFonts w:ascii="Arial" w:hAnsi="Arial" w:cs="Arial"/>
          <w:color w:val="000000" w:themeColor="text1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271"/>
        <w:gridCol w:w="7791"/>
      </w:tblGrid>
      <w:tr w:rsidR="00B5770C" w:rsidRPr="00B5770C" w:rsidTr="001A6DEF">
        <w:tc>
          <w:tcPr>
            <w:tcW w:w="9062" w:type="dxa"/>
            <w:gridSpan w:val="2"/>
          </w:tcPr>
          <w:p w:rsidR="00B5770C" w:rsidRPr="00B5770C" w:rsidRDefault="00B5770C" w:rsidP="00B5770C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5770C">
              <w:rPr>
                <w:rFonts w:ascii="Arial" w:hAnsi="Arial" w:cs="Arial"/>
                <w:b/>
                <w:bCs/>
                <w:color w:val="000000" w:themeColor="text1"/>
              </w:rPr>
              <w:lastRenderedPageBreak/>
              <w:t>4. A téma kidolgozása (</w:t>
            </w:r>
            <w:proofErr w:type="spellStart"/>
            <w:r w:rsidRPr="00B5770C">
              <w:rPr>
                <w:rFonts w:ascii="Arial" w:hAnsi="Arial" w:cs="Arial"/>
                <w:b/>
                <w:bCs/>
                <w:color w:val="000000" w:themeColor="text1"/>
              </w:rPr>
              <w:t>max</w:t>
            </w:r>
            <w:proofErr w:type="spellEnd"/>
            <w:r w:rsidRPr="00B5770C">
              <w:rPr>
                <w:rFonts w:ascii="Arial" w:hAnsi="Arial" w:cs="Arial"/>
                <w:b/>
                <w:bCs/>
                <w:color w:val="000000" w:themeColor="text1"/>
              </w:rPr>
              <w:t>. 20 pont)</w:t>
            </w:r>
          </w:p>
        </w:tc>
      </w:tr>
      <w:tr w:rsidR="00B5770C" w:rsidRPr="00B5770C" w:rsidTr="001A6DEF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0 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dolgozat nem a témáról szól</w:t>
            </w:r>
          </w:p>
        </w:tc>
      </w:tr>
      <w:tr w:rsidR="00B5770C" w:rsidRPr="00B5770C" w:rsidTr="001A6DEF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1-5 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alapvetően másoktól mechanikusan átvett részek megszerkesztése, súlyos hibák, saját eredmények hiánya, csupán a korábbi munkák összefoglalása, egyéni következtetések, javaslatok teljes hiánya.</w:t>
            </w:r>
          </w:p>
        </w:tc>
      </w:tr>
      <w:tr w:rsidR="00B5770C" w:rsidRPr="00B5770C" w:rsidTr="001A6DEF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6-10 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téma kidolgozásához választott módszer megfelelő, de kettőjük megvalósított kombinációja csak kevéssé haladja meg az általános tananyagokban megtalálható színvonalat, komoly hiányosság a mérési, feldolgozási módszerekben, a közölt következtetés pontatlan, a hasznosíthatósággal nem foglalkozik, de a saját munka és a témában való alapvető jártasság még felfedezhető</w:t>
            </w:r>
          </w:p>
        </w:tc>
      </w:tr>
      <w:tr w:rsidR="00B5770C" w:rsidRPr="00B5770C" w:rsidTr="001A6DEF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11-15pont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az addigi tananyagon túlmenő módszertani, elméleti, stb. megközelítéseket használt, fogalmi, belső logikai és módszertan rendszerét elsajátította és biztonságosan kezeli; megkísérli az eredmények értékelését, nem saját mérésekre, megfigyelésekre alapoz vagy a használt módszer nem a legmegfelelőbb, kisebb gond a következtetések levonásában.</w:t>
            </w:r>
          </w:p>
        </w:tc>
      </w:tr>
      <w:tr w:rsidR="00B5770C" w:rsidRPr="00B5770C" w:rsidTr="001A6DEF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16-20 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a dolgozatban megjelenő új eredmények </w:t>
            </w:r>
            <w:proofErr w:type="spellStart"/>
            <w:r w:rsidRPr="00B5770C">
              <w:rPr>
                <w:rFonts w:ascii="Arial" w:hAnsi="Arial" w:cs="Arial"/>
              </w:rPr>
              <w:t>módszertanilag</w:t>
            </w:r>
            <w:proofErr w:type="spellEnd"/>
            <w:r w:rsidRPr="00B5770C">
              <w:rPr>
                <w:rFonts w:ascii="Arial" w:hAnsi="Arial" w:cs="Arial"/>
              </w:rPr>
              <w:t xml:space="preserve"> és </w:t>
            </w:r>
            <w:proofErr w:type="spellStart"/>
            <w:r w:rsidRPr="00B5770C">
              <w:rPr>
                <w:rFonts w:ascii="Arial" w:hAnsi="Arial" w:cs="Arial"/>
              </w:rPr>
              <w:t>logikailag</w:t>
            </w:r>
            <w:proofErr w:type="spellEnd"/>
            <w:r w:rsidRPr="00B5770C">
              <w:rPr>
                <w:rFonts w:ascii="Arial" w:hAnsi="Arial" w:cs="Arial"/>
              </w:rPr>
              <w:t xml:space="preserve"> </w:t>
            </w:r>
            <w:proofErr w:type="gramStart"/>
            <w:r w:rsidRPr="00B5770C">
              <w:rPr>
                <w:rFonts w:ascii="Arial" w:hAnsi="Arial" w:cs="Arial"/>
              </w:rPr>
              <w:t>konzisztens</w:t>
            </w:r>
            <w:proofErr w:type="gramEnd"/>
            <w:r w:rsidRPr="00B5770C">
              <w:rPr>
                <w:rFonts w:ascii="Arial" w:hAnsi="Arial" w:cs="Arial"/>
              </w:rPr>
              <w:t xml:space="preserve"> rendszert alkotnak; ennek szellemében adja meg az eredmények értelmezését; és/vagy ismereteit új feladat megoldására alkalmazta, pontos, saját mérések, megfigyelések, alkalmas feldolgozási módszer, lényegre törő véleményalkotás és hasznosítható javaslatok.</w:t>
            </w:r>
          </w:p>
        </w:tc>
      </w:tr>
    </w:tbl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</w:p>
    <w:tbl>
      <w:tblPr>
        <w:tblStyle w:val="Rcsostblzat"/>
        <w:tblpPr w:leftFromText="141" w:rightFromText="141" w:vertAnchor="text" w:horzAnchor="margin" w:tblpY="31"/>
        <w:tblW w:w="0" w:type="auto"/>
        <w:tblLook w:val="04A0" w:firstRow="1" w:lastRow="0" w:firstColumn="1" w:lastColumn="0" w:noHBand="0" w:noVBand="1"/>
      </w:tblPr>
      <w:tblGrid>
        <w:gridCol w:w="1271"/>
        <w:gridCol w:w="7791"/>
      </w:tblGrid>
      <w:tr w:rsidR="00B5770C" w:rsidRPr="00B5770C" w:rsidTr="00B5770C">
        <w:tc>
          <w:tcPr>
            <w:tcW w:w="9062" w:type="dxa"/>
            <w:gridSpan w:val="2"/>
          </w:tcPr>
          <w:p w:rsidR="00B5770C" w:rsidRPr="00B5770C" w:rsidRDefault="00B5770C" w:rsidP="00B5770C">
            <w:pPr>
              <w:tabs>
                <w:tab w:val="left" w:pos="2720"/>
              </w:tabs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</w:rPr>
            </w:pPr>
            <w:r w:rsidRPr="00B5770C">
              <w:rPr>
                <w:rFonts w:ascii="Arial" w:hAnsi="Arial" w:cs="Arial"/>
                <w:b/>
                <w:bCs/>
                <w:color w:val="000000" w:themeColor="text1"/>
              </w:rPr>
              <w:tab/>
              <w:t>5. A dolgozat gyakorlati vonatkozása (</w:t>
            </w:r>
            <w:proofErr w:type="spellStart"/>
            <w:r w:rsidRPr="00B5770C">
              <w:rPr>
                <w:rFonts w:ascii="Arial" w:hAnsi="Arial" w:cs="Arial"/>
                <w:b/>
                <w:bCs/>
                <w:color w:val="000000" w:themeColor="text1"/>
              </w:rPr>
              <w:t>max</w:t>
            </w:r>
            <w:proofErr w:type="spellEnd"/>
            <w:r w:rsidRPr="00B5770C">
              <w:rPr>
                <w:rFonts w:ascii="Arial" w:hAnsi="Arial" w:cs="Arial"/>
                <w:b/>
                <w:bCs/>
                <w:color w:val="000000" w:themeColor="text1"/>
              </w:rPr>
              <w:t>. 7 pont)</w:t>
            </w:r>
          </w:p>
        </w:tc>
      </w:tr>
      <w:tr w:rsidR="00B5770C" w:rsidRPr="00B5770C" w:rsidTr="00B5770C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0 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hallgató képtelen a felvetett kérdést gyakorlati jelenségekhez vagy már megjelent eredményekhez kapcsolni;</w:t>
            </w:r>
          </w:p>
        </w:tc>
      </w:tr>
      <w:tr w:rsidR="00B5770C" w:rsidRPr="00B5770C" w:rsidTr="00B5770C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1-3 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megkísérli a leírtakat gyakorlati vagy korábban elemzett </w:t>
            </w:r>
            <w:proofErr w:type="gramStart"/>
            <w:r w:rsidRPr="00B5770C">
              <w:rPr>
                <w:rFonts w:ascii="Arial" w:hAnsi="Arial" w:cs="Arial"/>
              </w:rPr>
              <w:t>problémák</w:t>
            </w:r>
            <w:proofErr w:type="gramEnd"/>
            <w:r w:rsidRPr="00B5770C">
              <w:rPr>
                <w:rFonts w:ascii="Arial" w:hAnsi="Arial" w:cs="Arial"/>
              </w:rPr>
              <w:t xml:space="preserve"> tárgyalásához kapcsolni, a közölt eredmények gyakorlati felhasználása a dolgozatból igen nehezen ismerhető fel</w:t>
            </w:r>
          </w:p>
        </w:tc>
      </w:tr>
      <w:tr w:rsidR="00B5770C" w:rsidRPr="00B5770C" w:rsidTr="00B5770C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4-5 pont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kimutatható, hogy hol, mikor, milyen körülmények között vezethetnek a dolgozatban megfogalmazott eredmények új, illetve a szokásosaktól eltérő ismeretek megszerzéséhez, a dolgozat eredményeit a téma szakemberei hasznosnak találhatják, de nem alkalmazható közvetlenül</w:t>
            </w:r>
          </w:p>
        </w:tc>
      </w:tr>
      <w:tr w:rsidR="00B5770C" w:rsidRPr="00B5770C" w:rsidTr="00B5770C">
        <w:tc>
          <w:tcPr>
            <w:tcW w:w="127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 xml:space="preserve">6-7. pont </w:t>
            </w:r>
          </w:p>
        </w:tc>
        <w:tc>
          <w:tcPr>
            <w:tcW w:w="7791" w:type="dxa"/>
          </w:tcPr>
          <w:p w:rsidR="00B5770C" w:rsidRPr="00B5770C" w:rsidRDefault="00B5770C" w:rsidP="00B5770C">
            <w:pPr>
              <w:spacing w:after="0" w:line="240" w:lineRule="auto"/>
              <w:rPr>
                <w:rFonts w:ascii="Arial" w:hAnsi="Arial" w:cs="Arial"/>
              </w:rPr>
            </w:pPr>
            <w:r w:rsidRPr="00B5770C">
              <w:rPr>
                <w:rFonts w:ascii="Arial" w:hAnsi="Arial" w:cs="Arial"/>
              </w:rPr>
              <w:t>a kapott eredmények gyakorlati tesztelése (alkalmazás, kipróbálás, előadáson vagy egyéb fórumokon való bemutatása, stb.) már megtörtént, illetve a várható tesztelés során alkalmazhatóságuk bebizonyosodhat, a dolgozatban közölt eredmények közvetlenül hasznosíthatók a gyakorlatban</w:t>
            </w:r>
          </w:p>
        </w:tc>
      </w:tr>
    </w:tbl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 xml:space="preserve">Ha a dolgozatot valamelyik szempont alapján 0 ponttal értékelik, akkor az egész dolgozat az </w:t>
      </w:r>
      <w:proofErr w:type="gramStart"/>
      <w:r w:rsidRPr="00B5770C">
        <w:rPr>
          <w:rFonts w:ascii="Arial" w:hAnsi="Arial" w:cs="Arial"/>
        </w:rPr>
        <w:t>elégtelen minősítést</w:t>
      </w:r>
      <w:proofErr w:type="gramEnd"/>
      <w:r w:rsidRPr="00B5770C">
        <w:rPr>
          <w:rFonts w:ascii="Arial" w:hAnsi="Arial" w:cs="Arial"/>
        </w:rPr>
        <w:t xml:space="preserve"> kapja.</w:t>
      </w: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 xml:space="preserve">Elérhető pontszám: 50 </w:t>
      </w: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 xml:space="preserve">Érdemjegyek: </w:t>
      </w: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>43</w:t>
      </w:r>
      <w:r w:rsidRPr="00B5770C">
        <w:rPr>
          <w:rFonts w:ascii="Arial" w:hAnsi="Arial" w:cs="Arial"/>
        </w:rPr>
        <w:sym w:font="Symbol" w:char="F02D"/>
      </w:r>
      <w:r w:rsidRPr="00B5770C">
        <w:rPr>
          <w:rFonts w:ascii="Arial" w:hAnsi="Arial" w:cs="Arial"/>
        </w:rPr>
        <w:t xml:space="preserve">50 pont jeles </w:t>
      </w: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>37</w:t>
      </w:r>
      <w:r w:rsidRPr="00B5770C">
        <w:rPr>
          <w:rFonts w:ascii="Arial" w:hAnsi="Arial" w:cs="Arial"/>
        </w:rPr>
        <w:sym w:font="Symbol" w:char="F02D"/>
      </w:r>
      <w:r w:rsidRPr="00B5770C">
        <w:rPr>
          <w:rFonts w:ascii="Arial" w:hAnsi="Arial" w:cs="Arial"/>
        </w:rPr>
        <w:t xml:space="preserve">42 pont jó </w:t>
      </w: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>31</w:t>
      </w:r>
      <w:r w:rsidRPr="00B5770C">
        <w:rPr>
          <w:rFonts w:ascii="Arial" w:hAnsi="Arial" w:cs="Arial"/>
        </w:rPr>
        <w:sym w:font="Symbol" w:char="F02D"/>
      </w:r>
      <w:r w:rsidRPr="00B5770C">
        <w:rPr>
          <w:rFonts w:ascii="Arial" w:hAnsi="Arial" w:cs="Arial"/>
        </w:rPr>
        <w:t xml:space="preserve">36 pont közepes </w:t>
      </w: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>26</w:t>
      </w:r>
      <w:r w:rsidRPr="00B5770C">
        <w:rPr>
          <w:rFonts w:ascii="Arial" w:hAnsi="Arial" w:cs="Arial"/>
        </w:rPr>
        <w:sym w:font="Symbol" w:char="F02D"/>
      </w:r>
      <w:r w:rsidRPr="00B5770C">
        <w:rPr>
          <w:rFonts w:ascii="Arial" w:hAnsi="Arial" w:cs="Arial"/>
        </w:rPr>
        <w:t xml:space="preserve">30 pont elégséges </w:t>
      </w:r>
    </w:p>
    <w:p w:rsidR="00B5770C" w:rsidRPr="00B5770C" w:rsidRDefault="00B5770C" w:rsidP="00B5770C">
      <w:pPr>
        <w:spacing w:after="0" w:line="240" w:lineRule="auto"/>
        <w:rPr>
          <w:rFonts w:ascii="Arial" w:hAnsi="Arial" w:cs="Arial"/>
        </w:rPr>
      </w:pPr>
      <w:r w:rsidRPr="00B5770C">
        <w:rPr>
          <w:rFonts w:ascii="Arial" w:hAnsi="Arial" w:cs="Arial"/>
        </w:rPr>
        <w:t>0</w:t>
      </w:r>
      <w:r w:rsidRPr="00B5770C">
        <w:rPr>
          <w:rFonts w:ascii="Arial" w:hAnsi="Arial" w:cs="Arial"/>
        </w:rPr>
        <w:sym w:font="Symbol" w:char="F02D"/>
      </w:r>
      <w:r w:rsidRPr="00B5770C">
        <w:rPr>
          <w:rFonts w:ascii="Arial" w:hAnsi="Arial" w:cs="Arial"/>
        </w:rPr>
        <w:t>25 pont elégtelen</w:t>
      </w:r>
    </w:p>
    <w:p w:rsidR="002B56BA" w:rsidRPr="00B5770C" w:rsidRDefault="002B56BA" w:rsidP="00B5770C">
      <w:pPr>
        <w:spacing w:after="0" w:line="240" w:lineRule="auto"/>
        <w:rPr>
          <w:rFonts w:ascii="Arial" w:hAnsi="Arial" w:cs="Arial"/>
        </w:rPr>
      </w:pPr>
    </w:p>
    <w:sectPr w:rsidR="002B56BA" w:rsidRPr="00B577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BBA"/>
    <w:rsid w:val="002B56BA"/>
    <w:rsid w:val="007A3B79"/>
    <w:rsid w:val="00880BBA"/>
    <w:rsid w:val="00B57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4DF8F-8342-4A4E-BBC9-0136B4272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B5770C"/>
    <w:pPr>
      <w:spacing w:after="120" w:line="276" w:lineRule="auto"/>
      <w:jc w:val="both"/>
    </w:pPr>
    <w:rPr>
      <w:rFonts w:ascii="Times New Roman" w:hAnsi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unhideWhenUsed/>
    <w:rsid w:val="00B577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694</Words>
  <Characters>4790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Hegyi Szilvia</dc:creator>
  <cp:keywords/>
  <dc:description/>
  <cp:lastModifiedBy>Lenovo</cp:lastModifiedBy>
  <cp:revision>2</cp:revision>
  <dcterms:created xsi:type="dcterms:W3CDTF">2025-03-05T11:41:00Z</dcterms:created>
  <dcterms:modified xsi:type="dcterms:W3CDTF">2025-03-05T11:41:00Z</dcterms:modified>
</cp:coreProperties>
</file>