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3F" w:rsidRDefault="00FB353F" w:rsidP="00FC386A">
      <w:pPr>
        <w:spacing w:line="240" w:lineRule="auto"/>
        <w:jc w:val="center"/>
        <w:rPr>
          <w:b/>
          <w:sz w:val="28"/>
          <w:szCs w:val="28"/>
        </w:rPr>
      </w:pPr>
    </w:p>
    <w:p w:rsidR="0046752A" w:rsidRPr="005B6556" w:rsidRDefault="0046752A" w:rsidP="00FC386A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B6556">
        <w:rPr>
          <w:b/>
          <w:sz w:val="28"/>
          <w:szCs w:val="28"/>
        </w:rPr>
        <w:t>AUTOMATIZÁLÁSI TANSZÉK</w:t>
      </w:r>
    </w:p>
    <w:p w:rsidR="0046752A" w:rsidRPr="005B6556" w:rsidRDefault="0046752A" w:rsidP="00E36580">
      <w:pPr>
        <w:spacing w:line="240" w:lineRule="auto"/>
        <w:jc w:val="center"/>
        <w:rPr>
          <w:b/>
          <w:sz w:val="28"/>
          <w:szCs w:val="28"/>
        </w:rPr>
      </w:pPr>
      <w:r w:rsidRPr="005B6556">
        <w:rPr>
          <w:b/>
          <w:sz w:val="28"/>
          <w:szCs w:val="28"/>
        </w:rPr>
        <w:t>Méltányossági vizsgák</w:t>
      </w:r>
      <w:r w:rsidR="00920749" w:rsidRPr="005B6556">
        <w:rPr>
          <w:b/>
          <w:sz w:val="28"/>
          <w:szCs w:val="28"/>
        </w:rPr>
        <w:t xml:space="preserve">  </w:t>
      </w:r>
    </w:p>
    <w:tbl>
      <w:tblPr>
        <w:tblW w:w="0" w:type="auto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9"/>
      </w:tblGrid>
      <w:tr w:rsidR="00922168" w:rsidTr="00FC386A">
        <w:trPr>
          <w:trHeight w:val="1685"/>
        </w:trPr>
        <w:tc>
          <w:tcPr>
            <w:tcW w:w="12049" w:type="dxa"/>
            <w:tcBorders>
              <w:bottom w:val="single" w:sz="4" w:space="0" w:color="auto"/>
            </w:tcBorders>
          </w:tcPr>
          <w:p w:rsidR="00922168" w:rsidRDefault="0050553A" w:rsidP="00F065AF">
            <w:pPr>
              <w:spacing w:after="0" w:line="240" w:lineRule="auto"/>
              <w:ind w:left="-45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 w:rsidR="00922168">
              <w:rPr>
                <w:b/>
              </w:rPr>
              <w:t xml:space="preserve">Szabályozástechnika                                                        </w:t>
            </w:r>
            <w:r w:rsidR="0082625D">
              <w:rPr>
                <w:b/>
              </w:rPr>
              <w:t xml:space="preserve">                                                                                           </w:t>
            </w:r>
            <w:r w:rsidR="00E36580">
              <w:rPr>
                <w:b/>
              </w:rPr>
              <w:t xml:space="preserve">   </w:t>
            </w:r>
            <w:r w:rsidR="00922168">
              <w:rPr>
                <w:b/>
              </w:rPr>
              <w:t xml:space="preserve"> dr.</w:t>
            </w:r>
            <w:proofErr w:type="gramEnd"/>
            <w:r w:rsidR="00922168">
              <w:rPr>
                <w:b/>
              </w:rPr>
              <w:t xml:space="preserve"> </w:t>
            </w:r>
            <w:proofErr w:type="spellStart"/>
            <w:r w:rsidR="00922168">
              <w:rPr>
                <w:b/>
              </w:rPr>
              <w:t>Kuczmann</w:t>
            </w:r>
            <w:proofErr w:type="spellEnd"/>
            <w:r w:rsidR="00922168">
              <w:rPr>
                <w:b/>
              </w:rPr>
              <w:t xml:space="preserve"> Miklós</w:t>
            </w:r>
          </w:p>
          <w:p w:rsidR="00F065AF" w:rsidRDefault="0050553A" w:rsidP="00F065AF">
            <w:pPr>
              <w:spacing w:after="0" w:line="240" w:lineRule="auto"/>
              <w:ind w:left="-45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22168">
              <w:rPr>
                <w:b/>
              </w:rPr>
              <w:t>Irányítástechnika</w:t>
            </w:r>
          </w:p>
          <w:p w:rsidR="00922168" w:rsidRDefault="0050553A" w:rsidP="00F065AF">
            <w:pPr>
              <w:spacing w:after="0" w:line="240" w:lineRule="auto"/>
              <w:ind w:left="-45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22168">
              <w:rPr>
                <w:b/>
              </w:rPr>
              <w:t>Irányításelmélet</w:t>
            </w:r>
          </w:p>
          <w:p w:rsidR="00922168" w:rsidRPr="0010152A" w:rsidRDefault="0050553A" w:rsidP="008B4351">
            <w:pPr>
              <w:spacing w:line="240" w:lineRule="auto"/>
              <w:ind w:left="-45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22168">
              <w:rPr>
                <w:b/>
              </w:rPr>
              <w:t>Elektrodinamika</w:t>
            </w:r>
          </w:p>
          <w:p w:rsidR="00922168" w:rsidRDefault="0050553A" w:rsidP="00D761B2">
            <w:pPr>
              <w:ind w:left="-45"/>
              <w:rPr>
                <w:b/>
              </w:rPr>
            </w:pPr>
            <w:r>
              <w:t xml:space="preserve">      </w:t>
            </w:r>
            <w:r w:rsidR="00922168">
              <w:t xml:space="preserve">Méltányossági vizsga helye és ideje:  </w:t>
            </w:r>
            <w:r w:rsidR="00922168" w:rsidRPr="00922168">
              <w:rPr>
                <w:b/>
              </w:rPr>
              <w:t>2018.   01.31 (szerda) 9. 00   D202</w:t>
            </w:r>
            <w:r w:rsidR="00922168">
              <w:t xml:space="preserve"> </w:t>
            </w:r>
          </w:p>
        </w:tc>
      </w:tr>
      <w:tr w:rsidR="00922168" w:rsidTr="00FC386A">
        <w:trPr>
          <w:trHeight w:val="1550"/>
        </w:trPr>
        <w:tc>
          <w:tcPr>
            <w:tcW w:w="12049" w:type="dxa"/>
          </w:tcPr>
          <w:p w:rsidR="00922168" w:rsidRDefault="0050553A" w:rsidP="00F065AF">
            <w:pPr>
              <w:spacing w:after="0" w:line="240" w:lineRule="auto"/>
              <w:ind w:left="-17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22168">
              <w:rPr>
                <w:b/>
                <w:bCs/>
              </w:rPr>
              <w:t>Érzékelők és beavatkozók                                     </w:t>
            </w:r>
            <w:proofErr w:type="gramStart"/>
            <w:r w:rsidR="00922168">
              <w:rPr>
                <w:b/>
                <w:bCs/>
              </w:rPr>
              <w:t>                 </w:t>
            </w:r>
            <w:proofErr w:type="gramEnd"/>
            <w:r w:rsidR="0082625D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922168">
              <w:rPr>
                <w:b/>
                <w:bCs/>
              </w:rPr>
              <w:t> Kovács Gergely</w:t>
            </w:r>
          </w:p>
          <w:p w:rsidR="00922168" w:rsidRDefault="0050553A" w:rsidP="00F065AF">
            <w:pPr>
              <w:spacing w:after="0"/>
              <w:ind w:left="-17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22168">
              <w:rPr>
                <w:b/>
                <w:bCs/>
              </w:rPr>
              <w:t>Számítógépes folyamatirányítás</w:t>
            </w:r>
          </w:p>
          <w:p w:rsidR="00922168" w:rsidRDefault="0050553A" w:rsidP="008B4351">
            <w:pPr>
              <w:spacing w:line="240" w:lineRule="auto"/>
              <w:ind w:left="-15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22168">
              <w:rPr>
                <w:b/>
                <w:bCs/>
              </w:rPr>
              <w:t>Szabályozási rendszerek</w:t>
            </w:r>
          </w:p>
          <w:p w:rsidR="00922168" w:rsidRDefault="0050553A" w:rsidP="00D761B2">
            <w:pPr>
              <w:ind w:left="-15"/>
              <w:rPr>
                <w:b/>
                <w:bCs/>
              </w:rPr>
            </w:pPr>
            <w:r>
              <w:t xml:space="preserve">    </w:t>
            </w:r>
            <w:r w:rsidR="00922168">
              <w:t xml:space="preserve">Méltányossági vizsga  helye és ideje:  </w:t>
            </w:r>
            <w:r w:rsidR="00922168" w:rsidRPr="00922168">
              <w:rPr>
                <w:b/>
              </w:rPr>
              <w:t>2018. 01.31.  (szerda) 9.00    D202</w:t>
            </w:r>
          </w:p>
        </w:tc>
      </w:tr>
      <w:tr w:rsidR="0062308D" w:rsidTr="00E36580">
        <w:trPr>
          <w:trHeight w:val="754"/>
        </w:trPr>
        <w:tc>
          <w:tcPr>
            <w:tcW w:w="12049" w:type="dxa"/>
          </w:tcPr>
          <w:p w:rsidR="0062308D" w:rsidRDefault="0050553A" w:rsidP="008B4351">
            <w:pPr>
              <w:spacing w:line="240" w:lineRule="auto"/>
              <w:ind w:left="135"/>
              <w:rPr>
                <w:b/>
                <w:bCs/>
              </w:rPr>
            </w:pPr>
            <w:r>
              <w:rPr>
                <w:b/>
                <w:bCs/>
              </w:rPr>
              <w:t xml:space="preserve"> E</w:t>
            </w:r>
            <w:r w:rsidR="0062308D">
              <w:rPr>
                <w:b/>
                <w:bCs/>
              </w:rPr>
              <w:t>lektrotechnika                                                              </w:t>
            </w:r>
            <w:proofErr w:type="gramStart"/>
            <w:r w:rsidR="0062308D">
              <w:rPr>
                <w:b/>
                <w:bCs/>
              </w:rPr>
              <w:t> </w:t>
            </w:r>
            <w:r w:rsidR="00922168">
              <w:rPr>
                <w:b/>
                <w:bCs/>
              </w:rPr>
              <w:t xml:space="preserve">           </w:t>
            </w:r>
            <w:r w:rsidR="0082625D">
              <w:rPr>
                <w:b/>
                <w:bCs/>
              </w:rPr>
              <w:t xml:space="preserve">                                                                                                       </w:t>
            </w:r>
            <w:r w:rsidR="00922168">
              <w:rPr>
                <w:b/>
                <w:bCs/>
              </w:rPr>
              <w:t xml:space="preserve"> </w:t>
            </w:r>
            <w:r w:rsidR="0062308D">
              <w:rPr>
                <w:b/>
                <w:bCs/>
              </w:rPr>
              <w:t> </w:t>
            </w:r>
            <w:proofErr w:type="gramEnd"/>
            <w:r w:rsidR="0062308D">
              <w:rPr>
                <w:b/>
                <w:bCs/>
              </w:rPr>
              <w:t xml:space="preserve"> Jáger Attila</w:t>
            </w:r>
          </w:p>
          <w:p w:rsidR="0062308D" w:rsidRDefault="0050553A" w:rsidP="0062308D">
            <w:pPr>
              <w:ind w:left="135"/>
              <w:rPr>
                <w:b/>
                <w:bCs/>
              </w:rPr>
            </w:pPr>
            <w:r>
              <w:t xml:space="preserve"> </w:t>
            </w:r>
            <w:r w:rsidR="0062308D">
              <w:t xml:space="preserve">Méltányossági vizsga  helye és ideje:  </w:t>
            </w:r>
            <w:r w:rsidR="0062308D" w:rsidRPr="00922168">
              <w:rPr>
                <w:b/>
              </w:rPr>
              <w:t>2018. 02.02.  (péntek) 9.00   L1/10</w:t>
            </w:r>
          </w:p>
        </w:tc>
      </w:tr>
      <w:tr w:rsidR="0062308D" w:rsidTr="00FC386A">
        <w:trPr>
          <w:trHeight w:val="914"/>
        </w:trPr>
        <w:tc>
          <w:tcPr>
            <w:tcW w:w="12049" w:type="dxa"/>
          </w:tcPr>
          <w:p w:rsidR="0062308D" w:rsidRDefault="0050553A" w:rsidP="008B4351">
            <w:pPr>
              <w:spacing w:line="240" w:lineRule="auto"/>
              <w:ind w:left="-60"/>
              <w:rPr>
                <w:b/>
              </w:rPr>
            </w:pPr>
            <w:r>
              <w:rPr>
                <w:b/>
              </w:rPr>
              <w:t xml:space="preserve">    </w:t>
            </w:r>
            <w:r w:rsidR="0062308D" w:rsidRPr="00920749">
              <w:rPr>
                <w:b/>
              </w:rPr>
              <w:t xml:space="preserve">Digitális </w:t>
            </w:r>
            <w:proofErr w:type="gramStart"/>
            <w:r w:rsidR="0062308D" w:rsidRPr="00920749">
              <w:rPr>
                <w:b/>
              </w:rPr>
              <w:t>hálózatok</w:t>
            </w:r>
            <w:r w:rsidR="0062308D">
              <w:rPr>
                <w:b/>
              </w:rPr>
              <w:tab/>
            </w:r>
            <w:r w:rsidR="0062308D">
              <w:rPr>
                <w:b/>
              </w:rPr>
              <w:tab/>
            </w:r>
            <w:r w:rsidR="0062308D">
              <w:rPr>
                <w:b/>
              </w:rPr>
              <w:tab/>
            </w:r>
            <w:r w:rsidR="0062308D">
              <w:rPr>
                <w:b/>
              </w:rPr>
              <w:tab/>
            </w:r>
            <w:r w:rsidR="00922168">
              <w:rPr>
                <w:b/>
              </w:rPr>
              <w:t xml:space="preserve">                 </w:t>
            </w:r>
            <w:r w:rsidR="0062308D">
              <w:rPr>
                <w:b/>
              </w:rPr>
              <w:t xml:space="preserve">  </w:t>
            </w:r>
            <w:r w:rsidR="0082625D">
              <w:rPr>
                <w:b/>
              </w:rPr>
              <w:t xml:space="preserve">                                                                                                     </w:t>
            </w:r>
            <w:r w:rsidR="0062308D">
              <w:rPr>
                <w:b/>
              </w:rPr>
              <w:t>Somogyi</w:t>
            </w:r>
            <w:proofErr w:type="gramEnd"/>
            <w:r w:rsidR="0062308D">
              <w:rPr>
                <w:b/>
              </w:rPr>
              <w:t xml:space="preserve"> Miklós</w:t>
            </w:r>
          </w:p>
          <w:p w:rsidR="0062308D" w:rsidRDefault="0050553A" w:rsidP="0062308D">
            <w:pPr>
              <w:ind w:left="-60"/>
              <w:rPr>
                <w:b/>
              </w:rPr>
            </w:pPr>
            <w:r>
              <w:t xml:space="preserve">    </w:t>
            </w:r>
            <w:r w:rsidR="0062308D">
              <w:t xml:space="preserve">Méltányossági vizsga  helye és ideje:  </w:t>
            </w:r>
            <w:r w:rsidR="0062308D" w:rsidRPr="00922168">
              <w:rPr>
                <w:b/>
              </w:rPr>
              <w:t>2018. 01.31.  (szerda</w:t>
            </w:r>
            <w:proofErr w:type="gramStart"/>
            <w:r w:rsidR="0062308D" w:rsidRPr="00922168">
              <w:rPr>
                <w:b/>
              </w:rPr>
              <w:t>)   9</w:t>
            </w:r>
            <w:proofErr w:type="gramEnd"/>
            <w:r w:rsidR="0062308D" w:rsidRPr="00922168">
              <w:rPr>
                <w:b/>
              </w:rPr>
              <w:t>.00   L4/4</w:t>
            </w:r>
          </w:p>
        </w:tc>
      </w:tr>
    </w:tbl>
    <w:p w:rsidR="00920749" w:rsidRDefault="00920749" w:rsidP="00FC386A"/>
    <w:sectPr w:rsidR="00920749" w:rsidSect="00FB3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2A"/>
    <w:rsid w:val="0010152A"/>
    <w:rsid w:val="00124388"/>
    <w:rsid w:val="00411214"/>
    <w:rsid w:val="00415788"/>
    <w:rsid w:val="00452D7A"/>
    <w:rsid w:val="0046752A"/>
    <w:rsid w:val="0050553A"/>
    <w:rsid w:val="00526626"/>
    <w:rsid w:val="00564DCE"/>
    <w:rsid w:val="005B6556"/>
    <w:rsid w:val="0062308D"/>
    <w:rsid w:val="007D5A13"/>
    <w:rsid w:val="008153E6"/>
    <w:rsid w:val="0082625D"/>
    <w:rsid w:val="008B4351"/>
    <w:rsid w:val="00920749"/>
    <w:rsid w:val="00922168"/>
    <w:rsid w:val="009A31D5"/>
    <w:rsid w:val="00AF667A"/>
    <w:rsid w:val="00C33637"/>
    <w:rsid w:val="00CB355B"/>
    <w:rsid w:val="00E36580"/>
    <w:rsid w:val="00F065AF"/>
    <w:rsid w:val="00FB353F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6AEC"/>
  <w15:docId w15:val="{0127928E-6C9F-4072-B588-6E71A46D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6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Rendesné Kalmár Andrea</cp:lastModifiedBy>
  <cp:revision>2</cp:revision>
  <cp:lastPrinted>2018-01-16T07:36:00Z</cp:lastPrinted>
  <dcterms:created xsi:type="dcterms:W3CDTF">2018-01-16T07:36:00Z</dcterms:created>
  <dcterms:modified xsi:type="dcterms:W3CDTF">2018-01-16T07:36:00Z</dcterms:modified>
</cp:coreProperties>
</file>